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64" w:rsidRPr="007247D0" w:rsidRDefault="00142264" w:rsidP="00B117E5">
      <w:r>
        <w:t xml:space="preserve">Zmiany do Projektu Wykonawczego : </w:t>
      </w:r>
      <w:r w:rsidRPr="00BC1952">
        <w:rPr>
          <w:b/>
        </w:rPr>
        <w:t>Przebudowa instalacji odgromowej na budynku administracyjnym Targów Kielce S.A</w:t>
      </w:r>
      <w:r w:rsidR="007247D0">
        <w:rPr>
          <w:b/>
        </w:rPr>
        <w:t xml:space="preserve">. -   </w:t>
      </w:r>
      <w:r w:rsidR="007247D0" w:rsidRPr="007247D0">
        <w:t>które należy</w:t>
      </w:r>
      <w:r w:rsidR="007247D0">
        <w:rPr>
          <w:b/>
        </w:rPr>
        <w:t xml:space="preserve"> </w:t>
      </w:r>
      <w:r w:rsidR="007247D0" w:rsidRPr="007247D0">
        <w:t xml:space="preserve">uwzględnić  przy </w:t>
      </w:r>
      <w:r w:rsidR="007247D0">
        <w:t>wycenie przedmiotu zamówienia.</w:t>
      </w:r>
    </w:p>
    <w:p w:rsidR="00142264" w:rsidRPr="00BC1952" w:rsidRDefault="00142264" w:rsidP="00B117E5">
      <w:pPr>
        <w:pStyle w:val="Akapitzlist"/>
        <w:numPr>
          <w:ilvl w:val="0"/>
          <w:numId w:val="1"/>
        </w:numPr>
        <w:rPr>
          <w:b/>
        </w:rPr>
      </w:pPr>
      <w:r>
        <w:t xml:space="preserve">Zdemontować  talerz anteny satelitarnej na maszcie 3,5 m i nie wykonywać w związku z tym masztów izolowanych A o wys. h = 5,0 m </w:t>
      </w:r>
      <w:r w:rsidRPr="007247D0">
        <w:rPr>
          <w:b/>
        </w:rPr>
        <w:t>szt. 2</w:t>
      </w:r>
    </w:p>
    <w:p w:rsidR="00142264" w:rsidRDefault="00142264" w:rsidP="00B117E5">
      <w:pPr>
        <w:pStyle w:val="Akapitzlist"/>
        <w:numPr>
          <w:ilvl w:val="0"/>
          <w:numId w:val="1"/>
        </w:numPr>
      </w:pPr>
      <w:r>
        <w:t>Maszt  z  głoś</w:t>
      </w:r>
      <w:r w:rsidRPr="00BC1952">
        <w:t xml:space="preserve">nikami </w:t>
      </w:r>
      <w:r>
        <w:t xml:space="preserve"> o wys. h = 4,0 m (posiada konstrukcję masztu odgromowego)  połączyć z instalacją odgromową, nie wykonywać  w jego pobliżu masztu izolowanego A o wysokości </w:t>
      </w:r>
    </w:p>
    <w:p w:rsidR="00142264" w:rsidRDefault="00142264" w:rsidP="00B117E5">
      <w:pPr>
        <w:pStyle w:val="Akapitzlist"/>
        <w:rPr>
          <w:b/>
        </w:rPr>
      </w:pPr>
      <w:r>
        <w:t xml:space="preserve"> h = 5,0 m </w:t>
      </w:r>
      <w:r w:rsidRPr="007247D0">
        <w:rPr>
          <w:b/>
        </w:rPr>
        <w:t>szt. 1.</w:t>
      </w:r>
    </w:p>
    <w:p w:rsidR="000E0310" w:rsidRDefault="000E0310" w:rsidP="000E0310"/>
    <w:p w:rsidR="000E0310" w:rsidRDefault="000E0310" w:rsidP="000E0310">
      <w:r>
        <w:t>W związku z powyższymi zmianami należy w przedmiarze robót uwzględnić:</w:t>
      </w:r>
    </w:p>
    <w:p w:rsidR="000E0310" w:rsidRDefault="000E0310" w:rsidP="000E0310">
      <w:pPr>
        <w:pStyle w:val="Akapitzlist"/>
        <w:numPr>
          <w:ilvl w:val="0"/>
          <w:numId w:val="2"/>
        </w:numPr>
      </w:pPr>
      <w:r>
        <w:t>W poz. 15 tylko 1 maszt odgromowy o wys. h  = 5 m</w:t>
      </w:r>
    </w:p>
    <w:p w:rsidR="000E0310" w:rsidRDefault="000E0310" w:rsidP="000E0310">
      <w:pPr>
        <w:pStyle w:val="Akapitzlist"/>
        <w:numPr>
          <w:ilvl w:val="0"/>
          <w:numId w:val="2"/>
        </w:numPr>
      </w:pPr>
      <w:r>
        <w:t>Demontaż anteny satelitarnej z masztem</w:t>
      </w:r>
    </w:p>
    <w:p w:rsidR="000E0310" w:rsidRPr="00BC1952" w:rsidRDefault="000E0310" w:rsidP="000E0310">
      <w:pPr>
        <w:pStyle w:val="Akapitzlist"/>
        <w:numPr>
          <w:ilvl w:val="0"/>
          <w:numId w:val="2"/>
        </w:numPr>
      </w:pPr>
      <w:r>
        <w:t>Dodatkowe połączenie masztu głośnikowego z instalacją odgromową</w:t>
      </w:r>
    </w:p>
    <w:sectPr w:rsidR="000E0310" w:rsidRPr="00BC1952" w:rsidSect="00142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2D0"/>
    <w:multiLevelType w:val="hybridMultilevel"/>
    <w:tmpl w:val="F9109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B583B"/>
    <w:multiLevelType w:val="hybridMultilevel"/>
    <w:tmpl w:val="3266CE40"/>
    <w:lvl w:ilvl="0" w:tplc="FC026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1952"/>
    <w:rsid w:val="000E0310"/>
    <w:rsid w:val="00142264"/>
    <w:rsid w:val="00592ACC"/>
    <w:rsid w:val="005E5AA8"/>
    <w:rsid w:val="006E1DA5"/>
    <w:rsid w:val="006F3826"/>
    <w:rsid w:val="007247D0"/>
    <w:rsid w:val="008723E0"/>
    <w:rsid w:val="00A02AE5"/>
    <w:rsid w:val="00BC1952"/>
    <w:rsid w:val="00D42CA7"/>
    <w:rsid w:val="00E0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2A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9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Konieczny</dc:creator>
  <cp:keywords/>
  <cp:lastModifiedBy>Konieczny</cp:lastModifiedBy>
  <cp:revision>2</cp:revision>
  <dcterms:created xsi:type="dcterms:W3CDTF">2014-09-01T09:58:00Z</dcterms:created>
  <dcterms:modified xsi:type="dcterms:W3CDTF">2014-09-02T06:26:00Z</dcterms:modified>
</cp:coreProperties>
</file>